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56" w:rsidRPr="00BA0356" w:rsidRDefault="00BA0356" w:rsidP="00BA0356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BA0356">
        <w:rPr>
          <w:rFonts w:ascii="ＭＳ 明朝" w:eastAsia="ＭＳ 明朝" w:hAnsi="ＭＳ 明朝"/>
        </w:rPr>
        <w:t>IDAC</w:t>
      </w:r>
      <w:r w:rsidRPr="00BA0356">
        <w:rPr>
          <w:rFonts w:ascii="ＭＳ 明朝" w:eastAsia="ＭＳ 明朝" w:hAnsi="ＭＳ 明朝" w:hint="eastAsia"/>
        </w:rPr>
        <w:t>老齢マウスを用いた探索研究</w:t>
      </w:r>
    </w:p>
    <w:p w:rsidR="00BA0356" w:rsidRPr="00BA0356" w:rsidRDefault="00BA0356">
      <w:pPr>
        <w:rPr>
          <w:rFonts w:ascii="ＭＳ 明朝" w:eastAsia="ＭＳ 明朝" w:hAnsi="ＭＳ 明朝"/>
        </w:rPr>
      </w:pPr>
    </w:p>
    <w:p w:rsidR="00453C86" w:rsidRPr="00BD436F" w:rsidRDefault="004702CE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2019</w:t>
      </w:r>
      <w:r>
        <w:rPr>
          <w:rFonts w:ascii="ＭＳ 明朝" w:eastAsia="ＭＳ 明朝" w:hAnsi="ＭＳ 明朝" w:hint="eastAsia"/>
          <w:sz w:val="22"/>
          <w:szCs w:val="22"/>
        </w:rPr>
        <w:t>年度</w:t>
      </w:r>
      <w:r w:rsidR="007B7845">
        <w:rPr>
          <w:rFonts w:ascii="ＭＳ 明朝" w:eastAsia="ＭＳ 明朝" w:hAnsi="ＭＳ 明朝" w:hint="eastAsia"/>
          <w:sz w:val="22"/>
          <w:szCs w:val="22"/>
        </w:rPr>
        <w:t>東北大学加齢医学研究所共同利用共同研究拠点</w:t>
      </w:r>
      <w:r>
        <w:rPr>
          <w:rFonts w:ascii="ＭＳ 明朝" w:eastAsia="ＭＳ 明朝" w:hAnsi="ＭＳ 明朝" w:hint="eastAsia"/>
          <w:sz w:val="22"/>
          <w:szCs w:val="22"/>
        </w:rPr>
        <w:t>における共同研究の二次募集として、</w:t>
      </w:r>
      <w:r w:rsidR="00BA0356" w:rsidRPr="00BD436F">
        <w:rPr>
          <w:rFonts w:ascii="ＭＳ 明朝" w:eastAsia="ＭＳ 明朝" w:hAnsi="ＭＳ 明朝" w:hint="eastAsia"/>
          <w:sz w:val="22"/>
          <w:szCs w:val="22"/>
        </w:rPr>
        <w:t>老齢マウスを用いた研究の提案を募集します。</w:t>
      </w:r>
    </w:p>
    <w:p w:rsidR="00BA0356" w:rsidRPr="00BD436F" w:rsidRDefault="00BA0356">
      <w:pPr>
        <w:rPr>
          <w:rFonts w:ascii="ＭＳ 明朝" w:eastAsia="ＭＳ 明朝" w:hAnsi="ＭＳ 明朝"/>
          <w:sz w:val="22"/>
          <w:szCs w:val="22"/>
        </w:rPr>
      </w:pPr>
    </w:p>
    <w:p w:rsidR="00BA0356" w:rsidRPr="00BD436F" w:rsidRDefault="00BA0356">
      <w:pPr>
        <w:rPr>
          <w:rFonts w:ascii="ＭＳ 明朝" w:eastAsia="ＭＳ 明朝" w:hAnsi="ＭＳ 明朝"/>
          <w:sz w:val="22"/>
          <w:szCs w:val="22"/>
        </w:rPr>
      </w:pPr>
      <w:r w:rsidRPr="00BD436F">
        <w:rPr>
          <w:rFonts w:ascii="ＭＳ 明朝" w:eastAsia="ＭＳ 明朝" w:hAnsi="ＭＳ 明朝" w:hint="eastAsia"/>
          <w:sz w:val="22"/>
          <w:szCs w:val="22"/>
        </w:rPr>
        <w:t>東北大学加齢医学研究所の動物実験施設において、1ケージ5−6匹で集団飼育した27</w:t>
      </w:r>
      <w:r w:rsidRPr="00BD436F">
        <w:rPr>
          <w:rFonts w:ascii="ＭＳ 明朝" w:eastAsia="ＭＳ 明朝" w:hAnsi="ＭＳ 明朝"/>
          <w:sz w:val="22"/>
          <w:szCs w:val="22"/>
        </w:rPr>
        <w:t>-30</w:t>
      </w:r>
      <w:r w:rsidRPr="00BD436F">
        <w:rPr>
          <w:rFonts w:ascii="ＭＳ 明朝" w:eastAsia="ＭＳ 明朝" w:hAnsi="ＭＳ 明朝" w:hint="eastAsia"/>
          <w:sz w:val="22"/>
          <w:szCs w:val="22"/>
        </w:rPr>
        <w:t>ヶ月齢と4</w:t>
      </w:r>
      <w:r w:rsidRPr="00BD436F">
        <w:rPr>
          <w:rFonts w:ascii="ＭＳ 明朝" w:eastAsia="ＭＳ 明朝" w:hAnsi="ＭＳ 明朝"/>
          <w:sz w:val="22"/>
          <w:szCs w:val="22"/>
        </w:rPr>
        <w:t>-5</w:t>
      </w:r>
      <w:r w:rsidRPr="00BD436F">
        <w:rPr>
          <w:rFonts w:ascii="ＭＳ 明朝" w:eastAsia="ＭＳ 明朝" w:hAnsi="ＭＳ 明朝" w:hint="eastAsia"/>
          <w:sz w:val="22"/>
          <w:szCs w:val="22"/>
        </w:rPr>
        <w:t>ヶ月齢のC</w:t>
      </w:r>
      <w:r w:rsidRPr="00BD436F">
        <w:rPr>
          <w:rFonts w:ascii="ＭＳ 明朝" w:eastAsia="ＭＳ 明朝" w:hAnsi="ＭＳ 明朝"/>
          <w:sz w:val="22"/>
          <w:szCs w:val="22"/>
        </w:rPr>
        <w:t>57BL6J</w:t>
      </w:r>
      <w:r w:rsidRPr="00BD436F">
        <w:rPr>
          <w:rFonts w:ascii="ＭＳ 明朝" w:eastAsia="ＭＳ 明朝" w:hAnsi="ＭＳ 明朝" w:hint="eastAsia"/>
          <w:sz w:val="22"/>
          <w:szCs w:val="22"/>
        </w:rPr>
        <w:t>バックグラウンドの野生型雄マウスをセットで提供します。</w:t>
      </w:r>
    </w:p>
    <w:p w:rsidR="00BA0356" w:rsidRPr="00BD436F" w:rsidRDefault="00BA0356">
      <w:pPr>
        <w:rPr>
          <w:rFonts w:ascii="ＭＳ 明朝" w:eastAsia="ＭＳ 明朝" w:hAnsi="ＭＳ 明朝"/>
          <w:sz w:val="22"/>
          <w:szCs w:val="22"/>
        </w:rPr>
      </w:pPr>
    </w:p>
    <w:p w:rsidR="00BA0356" w:rsidRPr="00BD436F" w:rsidRDefault="00BA0356">
      <w:pPr>
        <w:rPr>
          <w:rFonts w:ascii="ＭＳ 明朝" w:eastAsia="ＭＳ 明朝" w:hAnsi="ＭＳ 明朝"/>
          <w:sz w:val="22"/>
          <w:szCs w:val="22"/>
        </w:rPr>
      </w:pPr>
      <w:r w:rsidRPr="00BD436F">
        <w:rPr>
          <w:rFonts w:ascii="ＭＳ 明朝" w:eastAsia="ＭＳ 明朝" w:hAnsi="ＭＳ 明朝" w:hint="eastAsia"/>
          <w:sz w:val="22"/>
          <w:szCs w:val="22"/>
        </w:rPr>
        <w:t>実験の具体例としては、</w:t>
      </w:r>
    </w:p>
    <w:p w:rsidR="00BD436F" w:rsidRPr="00BD436F" w:rsidRDefault="008D202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・</w:t>
      </w:r>
      <w:r w:rsidR="00BA0356" w:rsidRPr="00BD436F">
        <w:rPr>
          <w:rFonts w:ascii="ＭＳ 明朝" w:eastAsia="ＭＳ 明朝" w:hAnsi="ＭＳ 明朝" w:hint="eastAsia"/>
          <w:sz w:val="22"/>
          <w:szCs w:val="22"/>
        </w:rPr>
        <w:t>血漿、臓器、特定の細胞系列におけるトランスクリプトーム、エピゲノム、プロテオーム、</w:t>
      </w:r>
      <w:r>
        <w:rPr>
          <w:rFonts w:ascii="ＭＳ 明朝" w:eastAsia="ＭＳ 明朝" w:hAnsi="ＭＳ 明朝" w:hint="eastAsia"/>
          <w:sz w:val="22"/>
          <w:szCs w:val="22"/>
        </w:rPr>
        <w:t>・</w:t>
      </w:r>
      <w:r w:rsidR="00BA0356" w:rsidRPr="00BD436F">
        <w:rPr>
          <w:rFonts w:ascii="ＭＳ 明朝" w:eastAsia="ＭＳ 明朝" w:hAnsi="ＭＳ 明朝" w:hint="eastAsia"/>
          <w:sz w:val="22"/>
          <w:szCs w:val="22"/>
        </w:rPr>
        <w:t>メタボロームなどの網羅的データの取得</w:t>
      </w:r>
    </w:p>
    <w:p w:rsidR="00BA0356" w:rsidRPr="00BD436F" w:rsidRDefault="008D202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・</w:t>
      </w:r>
      <w:r w:rsidR="00BD436F" w:rsidRPr="00BD436F">
        <w:rPr>
          <w:rFonts w:ascii="ＭＳ 明朝" w:eastAsia="ＭＳ 明朝" w:hAnsi="ＭＳ 明朝" w:hint="eastAsia"/>
          <w:sz w:val="22"/>
          <w:szCs w:val="22"/>
        </w:rPr>
        <w:t>運動機能、行動、刺激応答性、代謝制御能などの生理的機能検査</w:t>
      </w:r>
    </w:p>
    <w:p w:rsidR="00BD436F" w:rsidRPr="00BD436F" w:rsidRDefault="008D202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・</w:t>
      </w:r>
      <w:r w:rsidR="00BD436F" w:rsidRPr="00BD436F">
        <w:rPr>
          <w:rFonts w:ascii="ＭＳ 明朝" w:eastAsia="ＭＳ 明朝" w:hAnsi="ＭＳ 明朝" w:hint="eastAsia"/>
          <w:sz w:val="22"/>
          <w:szCs w:val="22"/>
        </w:rPr>
        <w:t>フローサイトメトリーなどによる細胞生物学的な解析</w:t>
      </w:r>
    </w:p>
    <w:p w:rsidR="00BA0356" w:rsidRPr="00BD436F" w:rsidRDefault="00BD436F" w:rsidP="00BA0356">
      <w:pPr>
        <w:rPr>
          <w:rFonts w:ascii="ＭＳ 明朝" w:eastAsia="ＭＳ 明朝" w:hAnsi="ＭＳ 明朝"/>
          <w:sz w:val="22"/>
          <w:szCs w:val="22"/>
        </w:rPr>
      </w:pPr>
      <w:r w:rsidRPr="00BD436F">
        <w:rPr>
          <w:rFonts w:ascii="ＭＳ 明朝" w:eastAsia="ＭＳ 明朝" w:hAnsi="ＭＳ 明朝" w:hint="eastAsia"/>
          <w:sz w:val="22"/>
          <w:szCs w:val="22"/>
        </w:rPr>
        <w:t>などがありますが、</w:t>
      </w:r>
      <w:r w:rsidR="00BA0356" w:rsidRPr="00BD436F">
        <w:rPr>
          <w:rFonts w:ascii="ＭＳ 明朝" w:eastAsia="ＭＳ 明朝" w:hAnsi="ＭＳ 明朝" w:hint="eastAsia"/>
          <w:sz w:val="22"/>
          <w:szCs w:val="22"/>
        </w:rPr>
        <w:t>正常なマウスの加齢に伴う変化を、オリジナリティーの高い実験系で評価する提案を歓迎します。</w:t>
      </w:r>
    </w:p>
    <w:p w:rsidR="00BD436F" w:rsidRPr="00BD436F" w:rsidRDefault="00BD436F" w:rsidP="00BA0356">
      <w:pPr>
        <w:rPr>
          <w:rFonts w:ascii="ＭＳ 明朝" w:eastAsia="ＭＳ 明朝" w:hAnsi="ＭＳ 明朝"/>
          <w:sz w:val="22"/>
          <w:szCs w:val="22"/>
        </w:rPr>
      </w:pPr>
    </w:p>
    <w:p w:rsidR="00BD436F" w:rsidRPr="00BD436F" w:rsidRDefault="00BD436F" w:rsidP="00BA0356">
      <w:pPr>
        <w:rPr>
          <w:rFonts w:ascii="ＭＳ 明朝" w:eastAsia="ＭＳ 明朝" w:hAnsi="ＭＳ 明朝"/>
          <w:sz w:val="22"/>
          <w:szCs w:val="22"/>
        </w:rPr>
      </w:pPr>
      <w:r w:rsidRPr="00BD436F">
        <w:rPr>
          <w:rFonts w:ascii="ＭＳ 明朝" w:eastAsia="ＭＳ 明朝" w:hAnsi="ＭＳ 明朝" w:hint="eastAsia"/>
          <w:sz w:val="22"/>
          <w:szCs w:val="22"/>
        </w:rPr>
        <w:t>マウス使用のスケジュール</w:t>
      </w:r>
    </w:p>
    <w:p w:rsidR="00BB6930" w:rsidRPr="008D2028" w:rsidRDefault="00BB6930" w:rsidP="00BB6930">
      <w:pPr>
        <w:pStyle w:val="a3"/>
        <w:ind w:leftChars="0" w:left="360"/>
        <w:rPr>
          <w:rFonts w:ascii="ＭＳ 明朝" w:eastAsia="ＭＳ 明朝" w:hAnsi="ＭＳ 明朝"/>
          <w:sz w:val="22"/>
          <w:szCs w:val="22"/>
        </w:rPr>
      </w:pPr>
      <w:r w:rsidRPr="008D2028">
        <w:rPr>
          <w:rFonts w:ascii="ＭＳ 明朝" w:eastAsia="ＭＳ 明朝" w:hAnsi="ＭＳ 明朝"/>
          <w:sz w:val="22"/>
          <w:szCs w:val="22"/>
        </w:rPr>
        <w:t>2019/5</w:t>
      </w:r>
      <w:r w:rsidRPr="008D2028">
        <w:rPr>
          <w:rFonts w:ascii="ＭＳ 明朝" w:eastAsia="ＭＳ 明朝" w:hAnsi="ＭＳ 明朝" w:hint="eastAsia"/>
          <w:sz w:val="22"/>
          <w:szCs w:val="22"/>
        </w:rPr>
        <w:t xml:space="preserve">　使用</w:t>
      </w:r>
      <w:r w:rsidRPr="008D2028">
        <w:rPr>
          <w:rFonts w:ascii="ＭＳ 明朝" w:eastAsia="ＭＳ 明朝" w:hAnsi="ＭＳ 明朝"/>
          <w:sz w:val="22"/>
          <w:szCs w:val="22"/>
        </w:rPr>
        <w:tab/>
      </w:r>
      <w:r w:rsidRPr="008D2028"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>27</w:t>
      </w:r>
      <w:r w:rsidRPr="008D2028">
        <w:rPr>
          <w:rFonts w:ascii="ＭＳ 明朝" w:eastAsia="ＭＳ 明朝" w:hAnsi="ＭＳ 明朝" w:hint="eastAsia"/>
          <w:sz w:val="22"/>
          <w:szCs w:val="22"/>
        </w:rPr>
        <w:t>ヶ月齢マウス　（最大</w:t>
      </w:r>
      <w:r>
        <w:rPr>
          <w:rFonts w:ascii="ＭＳ 明朝" w:eastAsia="ＭＳ 明朝" w:hAnsi="ＭＳ 明朝" w:hint="eastAsia"/>
          <w:sz w:val="22"/>
          <w:szCs w:val="22"/>
        </w:rPr>
        <w:t>5</w:t>
      </w:r>
      <w:r w:rsidRPr="008D2028">
        <w:rPr>
          <w:rFonts w:ascii="ＭＳ 明朝" w:eastAsia="ＭＳ 明朝" w:hAnsi="ＭＳ 明朝" w:hint="eastAsia"/>
          <w:sz w:val="22"/>
          <w:szCs w:val="22"/>
        </w:rPr>
        <w:t>匹）</w:t>
      </w:r>
    </w:p>
    <w:p w:rsidR="00BB6930" w:rsidRDefault="00BB6930" w:rsidP="00BB6930">
      <w:pPr>
        <w:ind w:left="1920" w:firstLineChars="486" w:firstLine="106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4</w:t>
      </w:r>
      <w:r>
        <w:rPr>
          <w:rFonts w:ascii="ＭＳ 明朝" w:eastAsia="ＭＳ 明朝" w:hAnsi="ＭＳ 明朝" w:hint="eastAsia"/>
          <w:sz w:val="22"/>
          <w:szCs w:val="22"/>
        </w:rPr>
        <w:t>ヶ月齢マウス　（最大5匹）</w:t>
      </w:r>
    </w:p>
    <w:p w:rsidR="00BB6930" w:rsidRDefault="00BB6930" w:rsidP="00BB6930">
      <w:pPr>
        <w:ind w:left="1920" w:firstLine="960"/>
        <w:rPr>
          <w:rFonts w:ascii="ＭＳ 明朝" w:eastAsia="ＭＳ 明朝" w:hAnsi="ＭＳ 明朝"/>
          <w:sz w:val="22"/>
          <w:szCs w:val="22"/>
        </w:rPr>
      </w:pPr>
    </w:p>
    <w:p w:rsidR="00BB6930" w:rsidRPr="008D2028" w:rsidRDefault="00BB6930" w:rsidP="00BB6930">
      <w:pPr>
        <w:pStyle w:val="a3"/>
        <w:ind w:leftChars="0" w:left="360"/>
        <w:rPr>
          <w:rFonts w:ascii="ＭＳ 明朝" w:eastAsia="ＭＳ 明朝" w:hAnsi="ＭＳ 明朝"/>
          <w:sz w:val="22"/>
          <w:szCs w:val="22"/>
        </w:rPr>
      </w:pPr>
      <w:r w:rsidRPr="008D2028">
        <w:rPr>
          <w:rFonts w:ascii="ＭＳ 明朝" w:eastAsia="ＭＳ 明朝" w:hAnsi="ＭＳ 明朝"/>
          <w:sz w:val="22"/>
          <w:szCs w:val="22"/>
        </w:rPr>
        <w:t>2019/</w:t>
      </w:r>
      <w:r>
        <w:rPr>
          <w:rFonts w:ascii="ＭＳ 明朝" w:eastAsia="ＭＳ 明朝" w:hAnsi="ＭＳ 明朝"/>
          <w:sz w:val="22"/>
          <w:szCs w:val="22"/>
        </w:rPr>
        <w:t>8</w:t>
      </w:r>
      <w:r w:rsidRPr="008D2028">
        <w:rPr>
          <w:rFonts w:ascii="ＭＳ 明朝" w:eastAsia="ＭＳ 明朝" w:hAnsi="ＭＳ 明朝" w:hint="eastAsia"/>
          <w:sz w:val="22"/>
          <w:szCs w:val="22"/>
        </w:rPr>
        <w:t xml:space="preserve">　使用</w:t>
      </w:r>
      <w:r w:rsidRPr="008D2028">
        <w:rPr>
          <w:rFonts w:ascii="ＭＳ 明朝" w:eastAsia="ＭＳ 明朝" w:hAnsi="ＭＳ 明朝"/>
          <w:sz w:val="22"/>
          <w:szCs w:val="22"/>
        </w:rPr>
        <w:tab/>
      </w:r>
      <w:r w:rsidRPr="008D2028"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>30</w:t>
      </w:r>
      <w:r w:rsidRPr="008D2028">
        <w:rPr>
          <w:rFonts w:ascii="ＭＳ 明朝" w:eastAsia="ＭＳ 明朝" w:hAnsi="ＭＳ 明朝" w:hint="eastAsia"/>
          <w:sz w:val="22"/>
          <w:szCs w:val="22"/>
        </w:rPr>
        <w:t>ヶ月齢マウス　（最大</w:t>
      </w:r>
      <w:r>
        <w:rPr>
          <w:rFonts w:ascii="ＭＳ 明朝" w:eastAsia="ＭＳ 明朝" w:hAnsi="ＭＳ 明朝" w:hint="eastAsia"/>
          <w:sz w:val="22"/>
          <w:szCs w:val="22"/>
        </w:rPr>
        <w:t>5</w:t>
      </w:r>
      <w:r w:rsidRPr="008D2028">
        <w:rPr>
          <w:rFonts w:ascii="ＭＳ 明朝" w:eastAsia="ＭＳ 明朝" w:hAnsi="ＭＳ 明朝" w:hint="eastAsia"/>
          <w:sz w:val="22"/>
          <w:szCs w:val="22"/>
        </w:rPr>
        <w:t>匹）</w:t>
      </w:r>
    </w:p>
    <w:p w:rsidR="00BB6930" w:rsidRDefault="00BB6930" w:rsidP="00BB6930">
      <w:pPr>
        <w:ind w:left="1920" w:firstLineChars="486" w:firstLine="106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4</w:t>
      </w:r>
      <w:r>
        <w:rPr>
          <w:rFonts w:ascii="ＭＳ 明朝" w:eastAsia="ＭＳ 明朝" w:hAnsi="ＭＳ 明朝" w:hint="eastAsia"/>
          <w:sz w:val="22"/>
          <w:szCs w:val="22"/>
        </w:rPr>
        <w:t>ヶ月齢マウス　（最大5匹）</w:t>
      </w:r>
    </w:p>
    <w:p w:rsidR="00BB6930" w:rsidRDefault="00BB6930" w:rsidP="00BB6930">
      <w:pPr>
        <w:ind w:left="1920" w:firstLine="960"/>
        <w:rPr>
          <w:rFonts w:ascii="ＭＳ 明朝" w:eastAsia="ＭＳ 明朝" w:hAnsi="ＭＳ 明朝"/>
          <w:sz w:val="22"/>
          <w:szCs w:val="22"/>
        </w:rPr>
      </w:pPr>
    </w:p>
    <w:p w:rsidR="00BB6930" w:rsidRPr="008D2028" w:rsidRDefault="00BB6930" w:rsidP="00BB6930">
      <w:pPr>
        <w:pStyle w:val="a3"/>
        <w:ind w:leftChars="0" w:left="360"/>
        <w:rPr>
          <w:rFonts w:ascii="ＭＳ 明朝" w:eastAsia="ＭＳ 明朝" w:hAnsi="ＭＳ 明朝"/>
          <w:sz w:val="22"/>
          <w:szCs w:val="22"/>
        </w:rPr>
      </w:pPr>
      <w:r w:rsidRPr="008D2028">
        <w:rPr>
          <w:rFonts w:ascii="ＭＳ 明朝" w:eastAsia="ＭＳ 明朝" w:hAnsi="ＭＳ 明朝"/>
          <w:sz w:val="22"/>
          <w:szCs w:val="22"/>
        </w:rPr>
        <w:t>20</w:t>
      </w:r>
      <w:r w:rsidR="00231E41">
        <w:rPr>
          <w:rFonts w:ascii="ＭＳ 明朝" w:eastAsia="ＭＳ 明朝" w:hAnsi="ＭＳ 明朝"/>
          <w:sz w:val="22"/>
          <w:szCs w:val="22"/>
        </w:rPr>
        <w:t>19</w:t>
      </w:r>
      <w:r w:rsidRPr="008D2028">
        <w:rPr>
          <w:rFonts w:ascii="ＭＳ 明朝" w:eastAsia="ＭＳ 明朝" w:hAnsi="ＭＳ 明朝"/>
          <w:sz w:val="22"/>
          <w:szCs w:val="22"/>
        </w:rPr>
        <w:t>/</w:t>
      </w:r>
      <w:r w:rsidR="00231E41">
        <w:rPr>
          <w:rFonts w:ascii="ＭＳ 明朝" w:eastAsia="ＭＳ 明朝" w:hAnsi="ＭＳ 明朝"/>
          <w:sz w:val="22"/>
          <w:szCs w:val="22"/>
        </w:rPr>
        <w:t>11</w:t>
      </w:r>
      <w:r w:rsidRPr="008D2028">
        <w:rPr>
          <w:rFonts w:ascii="ＭＳ 明朝" w:eastAsia="ＭＳ 明朝" w:hAnsi="ＭＳ 明朝" w:hint="eastAsia"/>
          <w:sz w:val="22"/>
          <w:szCs w:val="22"/>
        </w:rPr>
        <w:t xml:space="preserve">　使用</w:t>
      </w:r>
      <w:r w:rsidRPr="008D2028">
        <w:rPr>
          <w:rFonts w:ascii="ＭＳ 明朝" w:eastAsia="ＭＳ 明朝" w:hAnsi="ＭＳ 明朝"/>
          <w:sz w:val="22"/>
          <w:szCs w:val="22"/>
        </w:rPr>
        <w:tab/>
      </w:r>
      <w:r w:rsidRPr="008D2028"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>2</w:t>
      </w:r>
      <w:r w:rsidR="00231E41">
        <w:rPr>
          <w:rFonts w:ascii="ＭＳ 明朝" w:eastAsia="ＭＳ 明朝" w:hAnsi="ＭＳ 明朝"/>
          <w:sz w:val="22"/>
          <w:szCs w:val="22"/>
        </w:rPr>
        <w:t>4</w:t>
      </w:r>
      <w:r w:rsidRPr="008D2028">
        <w:rPr>
          <w:rFonts w:ascii="ＭＳ 明朝" w:eastAsia="ＭＳ 明朝" w:hAnsi="ＭＳ 明朝" w:hint="eastAsia"/>
          <w:sz w:val="22"/>
          <w:szCs w:val="22"/>
        </w:rPr>
        <w:t>ヶ月齢マウス　（最大</w:t>
      </w:r>
      <w:r w:rsidR="00231E41">
        <w:rPr>
          <w:rFonts w:ascii="ＭＳ 明朝" w:eastAsia="ＭＳ 明朝" w:hAnsi="ＭＳ 明朝"/>
          <w:sz w:val="22"/>
          <w:szCs w:val="22"/>
        </w:rPr>
        <w:t>5</w:t>
      </w:r>
      <w:r w:rsidRPr="008D2028">
        <w:rPr>
          <w:rFonts w:ascii="ＭＳ 明朝" w:eastAsia="ＭＳ 明朝" w:hAnsi="ＭＳ 明朝" w:hint="eastAsia"/>
          <w:sz w:val="22"/>
          <w:szCs w:val="22"/>
        </w:rPr>
        <w:t>匹）</w:t>
      </w:r>
    </w:p>
    <w:p w:rsidR="00BB6930" w:rsidRDefault="00BB6930" w:rsidP="00BB6930">
      <w:pPr>
        <w:ind w:left="1920" w:firstLineChars="486" w:firstLine="106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4</w:t>
      </w:r>
      <w:r>
        <w:rPr>
          <w:rFonts w:ascii="ＭＳ 明朝" w:eastAsia="ＭＳ 明朝" w:hAnsi="ＭＳ 明朝" w:hint="eastAsia"/>
          <w:sz w:val="22"/>
          <w:szCs w:val="22"/>
        </w:rPr>
        <w:t>ヶ月齢マウス　（最大</w:t>
      </w:r>
      <w:r w:rsidR="00231E41">
        <w:rPr>
          <w:rFonts w:ascii="ＭＳ 明朝" w:eastAsia="ＭＳ 明朝" w:hAnsi="ＭＳ 明朝"/>
          <w:sz w:val="22"/>
          <w:szCs w:val="22"/>
        </w:rPr>
        <w:t>5</w:t>
      </w:r>
      <w:r>
        <w:rPr>
          <w:rFonts w:ascii="ＭＳ 明朝" w:eastAsia="ＭＳ 明朝" w:hAnsi="ＭＳ 明朝" w:hint="eastAsia"/>
          <w:sz w:val="22"/>
          <w:szCs w:val="22"/>
        </w:rPr>
        <w:t>匹）</w:t>
      </w:r>
    </w:p>
    <w:p w:rsidR="00231E41" w:rsidRDefault="00231E41" w:rsidP="00BB6930">
      <w:pPr>
        <w:ind w:left="1920" w:firstLineChars="486" w:firstLine="1069"/>
        <w:rPr>
          <w:rFonts w:ascii="ＭＳ 明朝" w:eastAsia="ＭＳ 明朝" w:hAnsi="ＭＳ 明朝"/>
          <w:sz w:val="22"/>
          <w:szCs w:val="22"/>
        </w:rPr>
      </w:pPr>
    </w:p>
    <w:p w:rsidR="00231E41" w:rsidRPr="008D2028" w:rsidRDefault="00231E41" w:rsidP="00231E41">
      <w:pPr>
        <w:pStyle w:val="a3"/>
        <w:ind w:leftChars="0" w:left="360"/>
        <w:rPr>
          <w:rFonts w:ascii="ＭＳ 明朝" w:eastAsia="ＭＳ 明朝" w:hAnsi="ＭＳ 明朝"/>
          <w:sz w:val="22"/>
          <w:szCs w:val="22"/>
        </w:rPr>
      </w:pPr>
      <w:r w:rsidRPr="008D2028">
        <w:rPr>
          <w:rFonts w:ascii="ＭＳ 明朝" w:eastAsia="ＭＳ 明朝" w:hAnsi="ＭＳ 明朝"/>
          <w:sz w:val="22"/>
          <w:szCs w:val="22"/>
        </w:rPr>
        <w:t>20</w:t>
      </w:r>
      <w:r>
        <w:rPr>
          <w:rFonts w:ascii="ＭＳ 明朝" w:eastAsia="ＭＳ 明朝" w:hAnsi="ＭＳ 明朝"/>
          <w:sz w:val="22"/>
          <w:szCs w:val="22"/>
        </w:rPr>
        <w:t>20</w:t>
      </w:r>
      <w:r w:rsidRPr="008D2028">
        <w:rPr>
          <w:rFonts w:ascii="ＭＳ 明朝" w:eastAsia="ＭＳ 明朝" w:hAnsi="ＭＳ 明朝"/>
          <w:sz w:val="22"/>
          <w:szCs w:val="22"/>
        </w:rPr>
        <w:t>/</w:t>
      </w:r>
      <w:r>
        <w:rPr>
          <w:rFonts w:ascii="ＭＳ 明朝" w:eastAsia="ＭＳ 明朝" w:hAnsi="ＭＳ 明朝"/>
          <w:sz w:val="22"/>
          <w:szCs w:val="22"/>
        </w:rPr>
        <w:t>2</w:t>
      </w:r>
      <w:r w:rsidRPr="008D2028">
        <w:rPr>
          <w:rFonts w:ascii="ＭＳ 明朝" w:eastAsia="ＭＳ 明朝" w:hAnsi="ＭＳ 明朝" w:hint="eastAsia"/>
          <w:sz w:val="22"/>
          <w:szCs w:val="22"/>
        </w:rPr>
        <w:t xml:space="preserve">　使用</w:t>
      </w:r>
      <w:r w:rsidRPr="008D2028">
        <w:rPr>
          <w:rFonts w:ascii="ＭＳ 明朝" w:eastAsia="ＭＳ 明朝" w:hAnsi="ＭＳ 明朝"/>
          <w:sz w:val="22"/>
          <w:szCs w:val="22"/>
        </w:rPr>
        <w:tab/>
      </w:r>
      <w:r w:rsidRPr="008D2028"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>27</w:t>
      </w:r>
      <w:r w:rsidRPr="008D2028">
        <w:rPr>
          <w:rFonts w:ascii="ＭＳ 明朝" w:eastAsia="ＭＳ 明朝" w:hAnsi="ＭＳ 明朝" w:hint="eastAsia"/>
          <w:sz w:val="22"/>
          <w:szCs w:val="22"/>
        </w:rPr>
        <w:t>ヶ月齢マウス　（最大</w:t>
      </w:r>
      <w:r>
        <w:rPr>
          <w:rFonts w:ascii="ＭＳ 明朝" w:eastAsia="ＭＳ 明朝" w:hAnsi="ＭＳ 明朝"/>
          <w:sz w:val="22"/>
          <w:szCs w:val="22"/>
        </w:rPr>
        <w:t>5</w:t>
      </w:r>
      <w:r w:rsidRPr="008D2028">
        <w:rPr>
          <w:rFonts w:ascii="ＭＳ 明朝" w:eastAsia="ＭＳ 明朝" w:hAnsi="ＭＳ 明朝" w:hint="eastAsia"/>
          <w:sz w:val="22"/>
          <w:szCs w:val="22"/>
        </w:rPr>
        <w:t>匹）</w:t>
      </w:r>
    </w:p>
    <w:p w:rsidR="00231E41" w:rsidRPr="00BD436F" w:rsidRDefault="00231E41" w:rsidP="00231E41">
      <w:pPr>
        <w:ind w:left="1920" w:firstLineChars="486" w:firstLine="106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4</w:t>
      </w:r>
      <w:r>
        <w:rPr>
          <w:rFonts w:ascii="ＭＳ 明朝" w:eastAsia="ＭＳ 明朝" w:hAnsi="ＭＳ 明朝" w:hint="eastAsia"/>
          <w:sz w:val="22"/>
          <w:szCs w:val="22"/>
        </w:rPr>
        <w:t>ヶ月齢マウス　（最大</w:t>
      </w:r>
      <w:r>
        <w:rPr>
          <w:rFonts w:ascii="ＭＳ 明朝" w:eastAsia="ＭＳ 明朝" w:hAnsi="ＭＳ 明朝"/>
          <w:sz w:val="22"/>
          <w:szCs w:val="22"/>
        </w:rPr>
        <w:t>5</w:t>
      </w:r>
      <w:r>
        <w:rPr>
          <w:rFonts w:ascii="ＭＳ 明朝" w:eastAsia="ＭＳ 明朝" w:hAnsi="ＭＳ 明朝" w:hint="eastAsia"/>
          <w:sz w:val="22"/>
          <w:szCs w:val="22"/>
        </w:rPr>
        <w:t>匹）</w:t>
      </w:r>
    </w:p>
    <w:p w:rsidR="00231E41" w:rsidRPr="00231E41" w:rsidRDefault="00231E41" w:rsidP="00BB6930">
      <w:pPr>
        <w:ind w:left="1920" w:firstLineChars="486" w:firstLine="1069"/>
        <w:rPr>
          <w:rFonts w:ascii="ＭＳ 明朝" w:eastAsia="ＭＳ 明朝" w:hAnsi="ＭＳ 明朝"/>
          <w:sz w:val="22"/>
          <w:szCs w:val="22"/>
        </w:rPr>
      </w:pPr>
    </w:p>
    <w:p w:rsidR="00BD436F" w:rsidRDefault="00BD436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老齢マウスとそのペアになる若齢マウスは、希望する研究者が指定する実験施設に送付します。ただし、なるべく多くの研究者にご利用いただくために、実験内容によっては、複数の研究者で同一のマウスをシェアしていただくために、加齢医学研究所に出向いて実験・サンプリングをおこなっていただきます。</w:t>
      </w:r>
    </w:p>
    <w:p w:rsidR="00BD436F" w:rsidRDefault="00BD436F">
      <w:pPr>
        <w:rPr>
          <w:rFonts w:ascii="ＭＳ 明朝" w:eastAsia="ＭＳ 明朝" w:hAnsi="ＭＳ 明朝"/>
          <w:sz w:val="22"/>
          <w:szCs w:val="22"/>
        </w:rPr>
      </w:pPr>
    </w:p>
    <w:p w:rsidR="00F0271F" w:rsidRDefault="00BD436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マウスの提供は無償で行います。</w:t>
      </w:r>
    </w:p>
    <w:p w:rsidR="00BD436F" w:rsidRDefault="00BD436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送料が発生する場合</w:t>
      </w:r>
      <w:r w:rsidR="002D2917">
        <w:rPr>
          <w:rFonts w:ascii="ＭＳ 明朝" w:eastAsia="ＭＳ 明朝" w:hAnsi="ＭＳ 明朝" w:hint="eastAsia"/>
          <w:sz w:val="22"/>
          <w:szCs w:val="22"/>
        </w:rPr>
        <w:t>には</w:t>
      </w:r>
      <w:r w:rsidR="00F0271F">
        <w:rPr>
          <w:rFonts w:ascii="ＭＳ 明朝" w:eastAsia="ＭＳ 明朝" w:hAnsi="ＭＳ 明朝" w:hint="eastAsia"/>
          <w:sz w:val="22"/>
          <w:szCs w:val="22"/>
        </w:rPr>
        <w:t>送付にかかる経費</w:t>
      </w:r>
      <w:r w:rsidR="002D2917">
        <w:rPr>
          <w:rFonts w:ascii="ＭＳ 明朝" w:eastAsia="ＭＳ 明朝" w:hAnsi="ＭＳ 明朝" w:hint="eastAsia"/>
          <w:sz w:val="22"/>
          <w:szCs w:val="22"/>
        </w:rPr>
        <w:t>を</w:t>
      </w:r>
      <w:r>
        <w:rPr>
          <w:rFonts w:ascii="ＭＳ 明朝" w:eastAsia="ＭＳ 明朝" w:hAnsi="ＭＳ 明朝" w:hint="eastAsia"/>
          <w:sz w:val="22"/>
          <w:szCs w:val="22"/>
        </w:rPr>
        <w:t>ご負担いただきます。</w:t>
      </w:r>
    </w:p>
    <w:p w:rsidR="00F0271F" w:rsidRDefault="00BD436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加齢医学研究所に出向いて実験・サンプリングを行っていただく場合には、必要な旅費と宿泊費を支給します。</w:t>
      </w:r>
    </w:p>
    <w:p w:rsidR="00BD436F" w:rsidRDefault="00A605D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マウス使用の</w:t>
      </w:r>
      <w:r w:rsidRPr="00BD436F">
        <w:rPr>
          <w:rFonts w:ascii="ＭＳ 明朝" w:eastAsia="ＭＳ 明朝" w:hAnsi="ＭＳ 明朝" w:hint="eastAsia"/>
          <w:sz w:val="22"/>
          <w:szCs w:val="22"/>
        </w:rPr>
        <w:t>希望者が多い場合は</w:t>
      </w:r>
      <w:r>
        <w:rPr>
          <w:rFonts w:ascii="ＭＳ 明朝" w:eastAsia="ＭＳ 明朝" w:hAnsi="ＭＳ 明朝" w:hint="eastAsia"/>
          <w:sz w:val="22"/>
          <w:szCs w:val="22"/>
        </w:rPr>
        <w:t>、加齢医学研究所共同利用共同研究拠点において審査を行い、研究提案を選抜させていただきます。</w:t>
      </w:r>
    </w:p>
    <w:p w:rsidR="004702CE" w:rsidRDefault="004702CE">
      <w:pPr>
        <w:rPr>
          <w:rFonts w:ascii="ＭＳ 明朝" w:eastAsia="ＭＳ 明朝" w:hAnsi="ＭＳ 明朝"/>
          <w:sz w:val="22"/>
          <w:szCs w:val="22"/>
        </w:rPr>
      </w:pPr>
    </w:p>
    <w:p w:rsidR="005F6A6A" w:rsidRDefault="00A605D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尚、</w:t>
      </w:r>
      <w:r w:rsidR="004702CE">
        <w:rPr>
          <w:rFonts w:ascii="ＭＳ 明朝" w:eastAsia="ＭＳ 明朝" w:hAnsi="ＭＳ 明朝" w:hint="eastAsia"/>
          <w:sz w:val="22"/>
          <w:szCs w:val="22"/>
        </w:rPr>
        <w:t>マウスの提供にあたっては、以下の</w:t>
      </w:r>
      <w:r w:rsidR="00F0271F">
        <w:rPr>
          <w:rFonts w:ascii="ＭＳ 明朝" w:eastAsia="ＭＳ 明朝" w:hAnsi="ＭＳ 明朝" w:hint="eastAsia"/>
          <w:sz w:val="22"/>
          <w:szCs w:val="22"/>
        </w:rPr>
        <w:t>点をご了解いただく必要がございます</w:t>
      </w:r>
      <w:r w:rsidR="004702CE">
        <w:rPr>
          <w:rFonts w:ascii="ＭＳ 明朝" w:eastAsia="ＭＳ 明朝" w:hAnsi="ＭＳ 明朝" w:hint="eastAsia"/>
          <w:sz w:val="22"/>
          <w:szCs w:val="22"/>
        </w:rPr>
        <w:t>。</w:t>
      </w:r>
    </w:p>
    <w:p w:rsidR="004702CE" w:rsidRDefault="004702CE" w:rsidP="004702CE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１）</w:t>
      </w:r>
      <w:r>
        <w:rPr>
          <w:rFonts w:ascii="ＭＳ 明朝" w:eastAsia="ＭＳ 明朝" w:hAnsi="ＭＳ 明朝"/>
          <w:sz w:val="22"/>
          <w:szCs w:val="22"/>
        </w:rPr>
        <w:t>IDAC</w:t>
      </w:r>
      <w:r>
        <w:rPr>
          <w:rFonts w:ascii="ＭＳ 明朝" w:eastAsia="ＭＳ 明朝" w:hAnsi="ＭＳ 明朝" w:hint="eastAsia"/>
          <w:sz w:val="22"/>
          <w:szCs w:val="22"/>
        </w:rPr>
        <w:t>老齢マウスを用</w:t>
      </w:r>
      <w:r w:rsidR="005F6A6A">
        <w:rPr>
          <w:rFonts w:ascii="ＭＳ 明朝" w:eastAsia="ＭＳ 明朝" w:hAnsi="ＭＳ 明朝" w:hint="eastAsia"/>
          <w:sz w:val="22"/>
          <w:szCs w:val="22"/>
        </w:rPr>
        <w:t>い</w:t>
      </w:r>
      <w:r>
        <w:rPr>
          <w:rFonts w:ascii="ＭＳ 明朝" w:eastAsia="ＭＳ 明朝" w:hAnsi="ＭＳ 明朝" w:hint="eastAsia"/>
          <w:sz w:val="22"/>
          <w:szCs w:val="22"/>
        </w:rPr>
        <w:t>て得られた結果を、論文発表する際には、加齢医学研究所</w:t>
      </w:r>
      <w:r w:rsidR="005F6A6A">
        <w:rPr>
          <w:rFonts w:ascii="ＭＳ 明朝" w:eastAsia="ＭＳ 明朝" w:hAnsi="ＭＳ 明朝" w:hint="eastAsia"/>
          <w:sz w:val="22"/>
          <w:szCs w:val="22"/>
        </w:rPr>
        <w:t>の担当研究者</w:t>
      </w:r>
      <w:r>
        <w:rPr>
          <w:rFonts w:ascii="ＭＳ 明朝" w:eastAsia="ＭＳ 明朝" w:hAnsi="ＭＳ 明朝" w:hint="eastAsia"/>
          <w:sz w:val="22"/>
          <w:szCs w:val="22"/>
        </w:rPr>
        <w:t>との共同研究として</w:t>
      </w:r>
      <w:r w:rsidR="005F6A6A">
        <w:rPr>
          <w:rFonts w:ascii="ＭＳ 明朝" w:eastAsia="ＭＳ 明朝" w:hAnsi="ＭＳ 明朝" w:hint="eastAsia"/>
          <w:sz w:val="22"/>
          <w:szCs w:val="22"/>
        </w:rPr>
        <w:t>いただきます</w:t>
      </w:r>
      <w:r>
        <w:rPr>
          <w:rFonts w:ascii="ＭＳ 明朝" w:eastAsia="ＭＳ 明朝" w:hAnsi="ＭＳ 明朝" w:hint="eastAsia"/>
          <w:sz w:val="22"/>
          <w:szCs w:val="22"/>
        </w:rPr>
        <w:t>。</w:t>
      </w:r>
    </w:p>
    <w:p w:rsidR="004702CE" w:rsidRDefault="004702CE">
      <w:pPr>
        <w:rPr>
          <w:rFonts w:ascii="ＭＳ 明朝" w:eastAsia="ＭＳ 明朝" w:hAnsi="ＭＳ 明朝"/>
          <w:sz w:val="22"/>
          <w:szCs w:val="22"/>
        </w:rPr>
      </w:pPr>
    </w:p>
    <w:p w:rsidR="004702CE" w:rsidRDefault="004702CE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２）</w:t>
      </w:r>
      <w:r>
        <w:rPr>
          <w:rFonts w:ascii="ＭＳ 明朝" w:eastAsia="ＭＳ 明朝" w:hAnsi="ＭＳ 明朝"/>
          <w:sz w:val="22"/>
          <w:szCs w:val="22"/>
        </w:rPr>
        <w:t>IDAC</w:t>
      </w:r>
      <w:r>
        <w:rPr>
          <w:rFonts w:ascii="ＭＳ 明朝" w:eastAsia="ＭＳ 明朝" w:hAnsi="ＭＳ 明朝" w:hint="eastAsia"/>
          <w:sz w:val="22"/>
          <w:szCs w:val="22"/>
        </w:rPr>
        <w:t>老齢マウスを用いて得られた</w:t>
      </w:r>
      <w:r w:rsidRPr="00BD436F">
        <w:rPr>
          <w:rFonts w:ascii="ＭＳ 明朝" w:eastAsia="ＭＳ 明朝" w:hAnsi="ＭＳ 明朝" w:hint="eastAsia"/>
          <w:sz w:val="22"/>
          <w:szCs w:val="22"/>
        </w:rPr>
        <w:t>トランスクリプトーム、エピゲノム、プロテオーム、メタボロームなどの網羅的データ</w:t>
      </w:r>
      <w:r>
        <w:rPr>
          <w:rFonts w:ascii="ＭＳ 明朝" w:eastAsia="ＭＳ 明朝" w:hAnsi="ＭＳ 明朝" w:hint="eastAsia"/>
          <w:sz w:val="22"/>
          <w:szCs w:val="22"/>
        </w:rPr>
        <w:t>は、加齢医学研究所の加齢マウスデータベースに生データと解析データの両方をデポジットしていただきます。論文発表までは加齢医学研究所の内部のみで共有させていただき、論文発表後には公開させていただきます。</w:t>
      </w:r>
    </w:p>
    <w:p w:rsidR="00453C86" w:rsidRPr="0016787B" w:rsidRDefault="008D2028" w:rsidP="00453C8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br w:type="page"/>
      </w:r>
    </w:p>
    <w:p w:rsidR="00453C86" w:rsidRPr="0016787B" w:rsidRDefault="00453C86" w:rsidP="00453C86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lastRenderedPageBreak/>
        <w:t>１．提案</w:t>
      </w:r>
      <w:r w:rsidRPr="0016787B">
        <w:rPr>
          <w:rFonts w:ascii="ＭＳ Ｐ明朝" w:eastAsia="ＭＳ Ｐ明朝" w:hAnsi="ＭＳ Ｐ明朝" w:hint="eastAsia"/>
          <w:b/>
          <w:sz w:val="22"/>
          <w:szCs w:val="22"/>
        </w:rPr>
        <w:t>資格者</w:t>
      </w:r>
      <w:r w:rsidRPr="0016787B">
        <w:rPr>
          <w:rFonts w:ascii="ＭＳ Ｐ明朝" w:eastAsia="ＭＳ Ｐ明朝" w:hAnsi="ＭＳ Ｐ明朝"/>
          <w:b/>
          <w:sz w:val="22"/>
          <w:szCs w:val="22"/>
        </w:rPr>
        <w:t xml:space="preserve"> </w:t>
      </w:r>
    </w:p>
    <w:p w:rsidR="00453C86" w:rsidRDefault="00453C86" w:rsidP="00453C8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16787B">
        <w:rPr>
          <w:rFonts w:ascii="ＭＳ Ｐ明朝" w:eastAsia="ＭＳ Ｐ明朝" w:hAnsi="ＭＳ Ｐ明朝" w:hint="eastAsia"/>
          <w:sz w:val="22"/>
          <w:szCs w:val="22"/>
        </w:rPr>
        <w:t>大学並びに公的研究機関に所属する教員・研究者</w:t>
      </w:r>
      <w:r>
        <w:rPr>
          <w:rFonts w:ascii="ＭＳ Ｐ明朝" w:eastAsia="ＭＳ Ｐ明朝" w:hAnsi="ＭＳ Ｐ明朝" w:hint="eastAsia"/>
          <w:sz w:val="22"/>
          <w:szCs w:val="22"/>
        </w:rPr>
        <w:t>・大学院生</w:t>
      </w:r>
    </w:p>
    <w:p w:rsidR="00453C86" w:rsidRDefault="00453C86" w:rsidP="00453C86">
      <w:pPr>
        <w:rPr>
          <w:rFonts w:ascii="ＭＳ Ｐ明朝" w:eastAsia="ＭＳ Ｐ明朝" w:hAnsi="ＭＳ Ｐ明朝"/>
          <w:b/>
          <w:sz w:val="22"/>
          <w:szCs w:val="22"/>
        </w:rPr>
      </w:pPr>
    </w:p>
    <w:p w:rsidR="00453C86" w:rsidRPr="0016787B" w:rsidRDefault="00A17F8A" w:rsidP="00453C86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２</w:t>
      </w:r>
      <w:r w:rsidR="00453C86">
        <w:rPr>
          <w:rFonts w:ascii="ＭＳ Ｐ明朝" w:eastAsia="ＭＳ Ｐ明朝" w:hAnsi="ＭＳ Ｐ明朝" w:hint="eastAsia"/>
          <w:b/>
          <w:sz w:val="22"/>
          <w:szCs w:val="22"/>
        </w:rPr>
        <w:t>．提案</w:t>
      </w:r>
      <w:r w:rsidR="00453C86" w:rsidRPr="0016787B">
        <w:rPr>
          <w:rFonts w:ascii="ＭＳ Ｐ明朝" w:eastAsia="ＭＳ Ｐ明朝" w:hAnsi="ＭＳ Ｐ明朝" w:hint="eastAsia"/>
          <w:b/>
          <w:sz w:val="22"/>
          <w:szCs w:val="22"/>
        </w:rPr>
        <w:t>方法</w:t>
      </w:r>
      <w:r w:rsidR="00453C86" w:rsidRPr="0016787B">
        <w:rPr>
          <w:rFonts w:ascii="ＭＳ Ｐ明朝" w:eastAsia="ＭＳ Ｐ明朝" w:hAnsi="ＭＳ Ｐ明朝"/>
          <w:b/>
          <w:sz w:val="22"/>
          <w:szCs w:val="22"/>
        </w:rPr>
        <w:t xml:space="preserve"> </w:t>
      </w:r>
    </w:p>
    <w:p w:rsidR="00453C86" w:rsidRPr="0016787B" w:rsidRDefault="00453C86" w:rsidP="00453C86">
      <w:pPr>
        <w:ind w:leftChars="114" w:left="27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提案書</w:t>
      </w:r>
      <w:r w:rsidRPr="0016787B">
        <w:rPr>
          <w:rFonts w:ascii="ＭＳ Ｐ明朝" w:eastAsia="ＭＳ Ｐ明朝" w:hAnsi="ＭＳ Ｐ明朝" w:hint="eastAsia"/>
          <w:sz w:val="22"/>
          <w:szCs w:val="22"/>
        </w:rPr>
        <w:t>の各様式は、本研究所のホームページからダウンロードしてご使用ください。</w:t>
      </w:r>
      <w:r w:rsidRPr="0016787B">
        <w:rPr>
          <w:rFonts w:ascii="ＭＳ Ｐ明朝" w:eastAsia="ＭＳ Ｐ明朝" w:hAnsi="ＭＳ Ｐ明朝"/>
          <w:sz w:val="22"/>
          <w:szCs w:val="22"/>
        </w:rPr>
        <w:t xml:space="preserve"> </w:t>
      </w:r>
    </w:p>
    <w:p w:rsidR="00453C86" w:rsidRPr="0016787B" w:rsidRDefault="00453C86" w:rsidP="00453C86">
      <w:pPr>
        <w:ind w:leftChars="114" w:left="274"/>
        <w:rPr>
          <w:rFonts w:ascii="ＭＳ Ｐ明朝" w:eastAsia="ＭＳ Ｐ明朝" w:hAnsi="ＭＳ Ｐ明朝"/>
          <w:sz w:val="22"/>
          <w:szCs w:val="22"/>
        </w:rPr>
      </w:pPr>
      <w:r w:rsidRPr="0016787B">
        <w:rPr>
          <w:rFonts w:ascii="ＭＳ Ｐ明朝" w:eastAsia="ＭＳ Ｐ明朝" w:hAnsi="ＭＳ Ｐ明朝" w:hint="eastAsia"/>
          <w:sz w:val="22"/>
          <w:szCs w:val="22"/>
        </w:rPr>
        <w:t>ホームページ</w:t>
      </w:r>
      <w:r w:rsidRPr="0016787B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970C88">
        <w:rPr>
          <w:rFonts w:ascii="ＭＳ Ｐ明朝" w:eastAsia="ＭＳ Ｐ明朝" w:hAnsi="ＭＳ Ｐ明朝"/>
          <w:sz w:val="22"/>
          <w:szCs w:val="22"/>
        </w:rPr>
        <w:t>http://www.idac.tohoku.ac.jp/site_ja/</w:t>
      </w:r>
    </w:p>
    <w:p w:rsidR="00453C86" w:rsidRPr="0016787B" w:rsidRDefault="00453C86" w:rsidP="00453C86">
      <w:pPr>
        <w:rPr>
          <w:rFonts w:ascii="ＭＳ Ｐ明朝" w:eastAsia="ＭＳ Ｐ明朝" w:hAnsi="ＭＳ Ｐ明朝"/>
          <w:sz w:val="22"/>
          <w:szCs w:val="22"/>
        </w:rPr>
      </w:pPr>
    </w:p>
    <w:p w:rsidR="00453C86" w:rsidRDefault="00A17F8A" w:rsidP="00453C86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３</w:t>
      </w:r>
      <w:r w:rsidR="00453C86">
        <w:rPr>
          <w:rFonts w:ascii="ＭＳ Ｐ明朝" w:eastAsia="ＭＳ Ｐ明朝" w:hAnsi="ＭＳ Ｐ明朝" w:hint="eastAsia"/>
          <w:b/>
          <w:sz w:val="22"/>
          <w:szCs w:val="22"/>
        </w:rPr>
        <w:t>．提案</w:t>
      </w:r>
      <w:r w:rsidR="00453C86" w:rsidRPr="0016787B">
        <w:rPr>
          <w:rFonts w:ascii="ＭＳ Ｐ明朝" w:eastAsia="ＭＳ Ｐ明朝" w:hAnsi="ＭＳ Ｐ明朝" w:hint="eastAsia"/>
          <w:b/>
          <w:sz w:val="22"/>
          <w:szCs w:val="22"/>
        </w:rPr>
        <w:t>書提出期限</w:t>
      </w:r>
      <w:r w:rsidR="00453C86" w:rsidRPr="0016787B">
        <w:rPr>
          <w:rFonts w:ascii="ＭＳ Ｐ明朝" w:eastAsia="ＭＳ Ｐ明朝" w:hAnsi="ＭＳ Ｐ明朝"/>
          <w:b/>
          <w:sz w:val="22"/>
          <w:szCs w:val="22"/>
        </w:rPr>
        <w:t xml:space="preserve"> </w:t>
      </w:r>
    </w:p>
    <w:p w:rsidR="00D9071C" w:rsidRDefault="00D9071C" w:rsidP="00D9071C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 </w:t>
      </w:r>
    </w:p>
    <w:p w:rsidR="00D9071C" w:rsidRPr="00D9071C" w:rsidRDefault="00D9071C" w:rsidP="00D9071C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D9071C">
        <w:rPr>
          <w:rFonts w:ascii="ＭＳ Ｐ明朝" w:eastAsia="ＭＳ Ｐ明朝" w:hAnsi="ＭＳ Ｐ明朝"/>
          <w:sz w:val="22"/>
          <w:szCs w:val="22"/>
        </w:rPr>
        <w:t>2019</w:t>
      </w:r>
      <w:r w:rsidRPr="00D9071C">
        <w:rPr>
          <w:rFonts w:ascii="ＭＳ Ｐ明朝" w:eastAsia="ＭＳ Ｐ明朝" w:hAnsi="ＭＳ Ｐ明朝" w:hint="eastAsia"/>
          <w:sz w:val="22"/>
          <w:szCs w:val="22"/>
        </w:rPr>
        <w:t>年 5月</w:t>
      </w:r>
      <w:r w:rsidRPr="00D9071C">
        <w:rPr>
          <w:rFonts w:ascii="ＭＳ Ｐ明朝" w:eastAsia="ＭＳ Ｐ明朝" w:hAnsi="ＭＳ Ｐ明朝"/>
          <w:sz w:val="22"/>
          <w:szCs w:val="22"/>
        </w:rPr>
        <w:t xml:space="preserve">使用分　</w:t>
      </w:r>
      <w:r w:rsidR="00210002">
        <w:rPr>
          <w:rFonts w:ascii="ＭＳ Ｐ明朝" w:eastAsia="ＭＳ Ｐ明朝" w:hAnsi="ＭＳ Ｐ明朝" w:hint="eastAsia"/>
          <w:sz w:val="22"/>
          <w:szCs w:val="22"/>
        </w:rPr>
        <w:t>・・・　2019年</w:t>
      </w:r>
      <w:r w:rsidRPr="00D9071C">
        <w:rPr>
          <w:rFonts w:ascii="ＭＳ Ｐ明朝" w:eastAsia="ＭＳ Ｐ明朝" w:hAnsi="ＭＳ Ｐ明朝"/>
          <w:sz w:val="22"/>
          <w:szCs w:val="22"/>
        </w:rPr>
        <w:t>4月26日締切</w:t>
      </w:r>
    </w:p>
    <w:p w:rsidR="00D9071C" w:rsidRPr="00D9071C" w:rsidRDefault="00D9071C" w:rsidP="00D9071C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D9071C">
        <w:rPr>
          <w:rFonts w:ascii="ＭＳ Ｐ明朝" w:eastAsia="ＭＳ Ｐ明朝" w:hAnsi="ＭＳ Ｐ明朝"/>
          <w:sz w:val="22"/>
          <w:szCs w:val="22"/>
        </w:rPr>
        <w:t>2019</w:t>
      </w:r>
      <w:r w:rsidRPr="00D9071C">
        <w:rPr>
          <w:rFonts w:ascii="ＭＳ Ｐ明朝" w:eastAsia="ＭＳ Ｐ明朝" w:hAnsi="ＭＳ Ｐ明朝" w:hint="eastAsia"/>
          <w:sz w:val="22"/>
          <w:szCs w:val="22"/>
        </w:rPr>
        <w:t xml:space="preserve">年 </w:t>
      </w:r>
      <w:r w:rsidRPr="00D9071C">
        <w:rPr>
          <w:rFonts w:ascii="ＭＳ Ｐ明朝" w:eastAsia="ＭＳ Ｐ明朝" w:hAnsi="ＭＳ Ｐ明朝"/>
          <w:sz w:val="22"/>
          <w:szCs w:val="22"/>
        </w:rPr>
        <w:t>8</w:t>
      </w:r>
      <w:r w:rsidRPr="00D9071C">
        <w:rPr>
          <w:rFonts w:ascii="ＭＳ Ｐ明朝" w:eastAsia="ＭＳ Ｐ明朝" w:hAnsi="ＭＳ Ｐ明朝" w:hint="eastAsia"/>
          <w:sz w:val="22"/>
          <w:szCs w:val="22"/>
        </w:rPr>
        <w:t>月</w:t>
      </w:r>
      <w:r w:rsidRPr="00D9071C">
        <w:rPr>
          <w:rFonts w:ascii="ＭＳ Ｐ明朝" w:eastAsia="ＭＳ Ｐ明朝" w:hAnsi="ＭＳ Ｐ明朝"/>
          <w:sz w:val="22"/>
          <w:szCs w:val="22"/>
        </w:rPr>
        <w:t xml:space="preserve">使用分　</w:t>
      </w:r>
      <w:r w:rsidR="00210002">
        <w:rPr>
          <w:rFonts w:ascii="ＭＳ Ｐ明朝" w:eastAsia="ＭＳ Ｐ明朝" w:hAnsi="ＭＳ Ｐ明朝" w:hint="eastAsia"/>
          <w:sz w:val="22"/>
          <w:szCs w:val="22"/>
        </w:rPr>
        <w:t>・・・</w:t>
      </w:r>
      <w:r w:rsidRPr="00D9071C">
        <w:rPr>
          <w:rFonts w:ascii="ＭＳ Ｐ明朝" w:eastAsia="ＭＳ Ｐ明朝" w:hAnsi="ＭＳ Ｐ明朝"/>
          <w:sz w:val="22"/>
          <w:szCs w:val="22"/>
        </w:rPr>
        <w:t xml:space="preserve">　</w:t>
      </w:r>
      <w:r w:rsidR="00210002">
        <w:rPr>
          <w:rFonts w:ascii="ＭＳ Ｐ明朝" w:eastAsia="ＭＳ Ｐ明朝" w:hAnsi="ＭＳ Ｐ明朝" w:hint="eastAsia"/>
          <w:sz w:val="22"/>
          <w:szCs w:val="22"/>
        </w:rPr>
        <w:t>2019年</w:t>
      </w:r>
      <w:r w:rsidRPr="00D9071C">
        <w:rPr>
          <w:rFonts w:ascii="ＭＳ Ｐ明朝" w:eastAsia="ＭＳ Ｐ明朝" w:hAnsi="ＭＳ Ｐ明朝"/>
          <w:sz w:val="22"/>
          <w:szCs w:val="22"/>
        </w:rPr>
        <w:t>7月19日締切</w:t>
      </w:r>
    </w:p>
    <w:p w:rsidR="00D9071C" w:rsidRPr="00D9071C" w:rsidRDefault="00D9071C" w:rsidP="00D9071C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D9071C">
        <w:rPr>
          <w:rFonts w:ascii="ＭＳ Ｐ明朝" w:eastAsia="ＭＳ Ｐ明朝" w:hAnsi="ＭＳ Ｐ明朝"/>
          <w:sz w:val="22"/>
          <w:szCs w:val="22"/>
        </w:rPr>
        <w:t>2019</w:t>
      </w:r>
      <w:r w:rsidRPr="00D9071C">
        <w:rPr>
          <w:rFonts w:ascii="ＭＳ Ｐ明朝" w:eastAsia="ＭＳ Ｐ明朝" w:hAnsi="ＭＳ Ｐ明朝" w:hint="eastAsia"/>
          <w:sz w:val="22"/>
          <w:szCs w:val="22"/>
        </w:rPr>
        <w:t>年</w:t>
      </w:r>
      <w:r w:rsidRPr="00D9071C">
        <w:rPr>
          <w:rFonts w:ascii="ＭＳ Ｐ明朝" w:eastAsia="ＭＳ Ｐ明朝" w:hAnsi="ＭＳ Ｐ明朝"/>
          <w:sz w:val="22"/>
          <w:szCs w:val="22"/>
        </w:rPr>
        <w:t>11</w:t>
      </w:r>
      <w:r w:rsidRPr="00D9071C">
        <w:rPr>
          <w:rFonts w:ascii="ＭＳ Ｐ明朝" w:eastAsia="ＭＳ Ｐ明朝" w:hAnsi="ＭＳ Ｐ明朝" w:hint="eastAsia"/>
          <w:sz w:val="22"/>
          <w:szCs w:val="22"/>
        </w:rPr>
        <w:t>月</w:t>
      </w:r>
      <w:r w:rsidRPr="00D9071C">
        <w:rPr>
          <w:rFonts w:ascii="ＭＳ Ｐ明朝" w:eastAsia="ＭＳ Ｐ明朝" w:hAnsi="ＭＳ Ｐ明朝"/>
          <w:sz w:val="22"/>
          <w:szCs w:val="22"/>
        </w:rPr>
        <w:t xml:space="preserve">使用分　</w:t>
      </w:r>
      <w:r w:rsidR="00210002">
        <w:rPr>
          <w:rFonts w:ascii="ＭＳ Ｐ明朝" w:eastAsia="ＭＳ Ｐ明朝" w:hAnsi="ＭＳ Ｐ明朝" w:hint="eastAsia"/>
          <w:sz w:val="22"/>
          <w:szCs w:val="22"/>
        </w:rPr>
        <w:t>・・・　2019年</w:t>
      </w:r>
      <w:r w:rsidRPr="00D9071C">
        <w:rPr>
          <w:rFonts w:ascii="ＭＳ Ｐ明朝" w:eastAsia="ＭＳ Ｐ明朝" w:hAnsi="ＭＳ Ｐ明朝"/>
          <w:sz w:val="22"/>
          <w:szCs w:val="22"/>
        </w:rPr>
        <w:t>10月18日締切</w:t>
      </w:r>
    </w:p>
    <w:p w:rsidR="00453C86" w:rsidRPr="0016787B" w:rsidRDefault="00D9071C" w:rsidP="00D9071C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D9071C">
        <w:rPr>
          <w:rFonts w:ascii="ＭＳ Ｐ明朝" w:eastAsia="ＭＳ Ｐ明朝" w:hAnsi="ＭＳ Ｐ明朝"/>
          <w:sz w:val="22"/>
          <w:szCs w:val="22"/>
        </w:rPr>
        <w:t>2020</w:t>
      </w:r>
      <w:r w:rsidRPr="00D9071C">
        <w:rPr>
          <w:rFonts w:ascii="ＭＳ Ｐ明朝" w:eastAsia="ＭＳ Ｐ明朝" w:hAnsi="ＭＳ Ｐ明朝" w:hint="eastAsia"/>
          <w:sz w:val="22"/>
          <w:szCs w:val="22"/>
        </w:rPr>
        <w:t xml:space="preserve">年 </w:t>
      </w:r>
      <w:r w:rsidRPr="00D9071C">
        <w:rPr>
          <w:rFonts w:ascii="ＭＳ Ｐ明朝" w:eastAsia="ＭＳ Ｐ明朝" w:hAnsi="ＭＳ Ｐ明朝"/>
          <w:sz w:val="22"/>
          <w:szCs w:val="22"/>
        </w:rPr>
        <w:t>2</w:t>
      </w:r>
      <w:r w:rsidRPr="00D9071C">
        <w:rPr>
          <w:rFonts w:ascii="ＭＳ Ｐ明朝" w:eastAsia="ＭＳ Ｐ明朝" w:hAnsi="ＭＳ Ｐ明朝" w:hint="eastAsia"/>
          <w:sz w:val="22"/>
          <w:szCs w:val="22"/>
        </w:rPr>
        <w:t>月</w:t>
      </w:r>
      <w:r w:rsidRPr="00D9071C">
        <w:rPr>
          <w:rFonts w:ascii="ＭＳ Ｐ明朝" w:eastAsia="ＭＳ Ｐ明朝" w:hAnsi="ＭＳ Ｐ明朝"/>
          <w:sz w:val="22"/>
          <w:szCs w:val="22"/>
        </w:rPr>
        <w:t xml:space="preserve">使用分　</w:t>
      </w:r>
      <w:r w:rsidR="00210002">
        <w:rPr>
          <w:rFonts w:ascii="ＭＳ Ｐ明朝" w:eastAsia="ＭＳ Ｐ明朝" w:hAnsi="ＭＳ Ｐ明朝" w:hint="eastAsia"/>
          <w:sz w:val="22"/>
          <w:szCs w:val="22"/>
        </w:rPr>
        <w:t>・・・</w:t>
      </w:r>
      <w:r w:rsidRPr="00D9071C">
        <w:rPr>
          <w:rFonts w:ascii="ＭＳ Ｐ明朝" w:eastAsia="ＭＳ Ｐ明朝" w:hAnsi="ＭＳ Ｐ明朝"/>
          <w:sz w:val="22"/>
          <w:szCs w:val="22"/>
        </w:rPr>
        <w:t xml:space="preserve">　</w:t>
      </w:r>
      <w:r w:rsidR="00210002">
        <w:rPr>
          <w:rFonts w:ascii="ＭＳ Ｐ明朝" w:eastAsia="ＭＳ Ｐ明朝" w:hAnsi="ＭＳ Ｐ明朝" w:hint="eastAsia"/>
          <w:sz w:val="22"/>
          <w:szCs w:val="22"/>
        </w:rPr>
        <w:t>2020年</w:t>
      </w:r>
      <w:r w:rsidRPr="00D9071C">
        <w:rPr>
          <w:rFonts w:ascii="ＭＳ Ｐ明朝" w:eastAsia="ＭＳ Ｐ明朝" w:hAnsi="ＭＳ Ｐ明朝"/>
          <w:sz w:val="22"/>
          <w:szCs w:val="22"/>
        </w:rPr>
        <w:t>1月17日締切</w:t>
      </w:r>
      <w:r w:rsidR="00453C86" w:rsidRPr="0016787B">
        <w:rPr>
          <w:rFonts w:ascii="ＭＳ Ｐ明朝" w:eastAsia="ＭＳ Ｐ明朝" w:hAnsi="ＭＳ Ｐ明朝"/>
          <w:sz w:val="22"/>
          <w:szCs w:val="22"/>
        </w:rPr>
        <w:t xml:space="preserve"> </w:t>
      </w:r>
    </w:p>
    <w:p w:rsidR="00453C86" w:rsidRPr="004C13B5" w:rsidRDefault="00453C86" w:rsidP="00453C86">
      <w:pPr>
        <w:rPr>
          <w:rFonts w:ascii="ＭＳ Ｐ明朝" w:eastAsia="ＭＳ Ｐ明朝" w:hAnsi="ＭＳ Ｐ明朝"/>
          <w:sz w:val="22"/>
          <w:szCs w:val="22"/>
        </w:rPr>
      </w:pPr>
    </w:p>
    <w:p w:rsidR="00453C86" w:rsidRPr="0016787B" w:rsidRDefault="00A17F8A" w:rsidP="00453C86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４</w:t>
      </w:r>
      <w:r w:rsidR="00453C86">
        <w:rPr>
          <w:rFonts w:ascii="ＭＳ Ｐ明朝" w:eastAsia="ＭＳ Ｐ明朝" w:hAnsi="ＭＳ Ｐ明朝" w:hint="eastAsia"/>
          <w:b/>
          <w:sz w:val="22"/>
          <w:szCs w:val="22"/>
        </w:rPr>
        <w:t>．提案</w:t>
      </w:r>
      <w:r w:rsidR="00453C86" w:rsidRPr="0016787B">
        <w:rPr>
          <w:rFonts w:ascii="ＭＳ Ｐ明朝" w:eastAsia="ＭＳ Ｐ明朝" w:hAnsi="ＭＳ Ｐ明朝" w:hint="eastAsia"/>
          <w:b/>
          <w:sz w:val="22"/>
          <w:szCs w:val="22"/>
        </w:rPr>
        <w:t>書提出先</w:t>
      </w:r>
      <w:r w:rsidR="00453C86" w:rsidRPr="0016787B">
        <w:rPr>
          <w:rFonts w:ascii="ＭＳ Ｐ明朝" w:eastAsia="ＭＳ Ｐ明朝" w:hAnsi="ＭＳ Ｐ明朝"/>
          <w:b/>
          <w:sz w:val="22"/>
          <w:szCs w:val="22"/>
        </w:rPr>
        <w:t xml:space="preserve"> </w:t>
      </w:r>
    </w:p>
    <w:p w:rsidR="00453C86" w:rsidRPr="0016787B" w:rsidRDefault="00453C86" w:rsidP="00453C8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16787B">
        <w:rPr>
          <w:rFonts w:ascii="ＭＳ Ｐ明朝" w:eastAsia="ＭＳ Ｐ明朝" w:hAnsi="ＭＳ Ｐ明朝" w:hint="eastAsia"/>
          <w:sz w:val="22"/>
          <w:szCs w:val="22"/>
        </w:rPr>
        <w:t>〒</w:t>
      </w:r>
      <w:r w:rsidRPr="0016787B">
        <w:rPr>
          <w:rFonts w:ascii="ＭＳ Ｐ明朝" w:eastAsia="ＭＳ Ｐ明朝" w:hAnsi="ＭＳ Ｐ明朝"/>
          <w:sz w:val="22"/>
          <w:szCs w:val="22"/>
        </w:rPr>
        <w:t xml:space="preserve">980-8575 </w:t>
      </w:r>
      <w:r w:rsidRPr="0016787B">
        <w:rPr>
          <w:rFonts w:ascii="ＭＳ Ｐ明朝" w:eastAsia="ＭＳ Ｐ明朝" w:hAnsi="ＭＳ Ｐ明朝" w:hint="eastAsia"/>
          <w:sz w:val="22"/>
          <w:szCs w:val="22"/>
        </w:rPr>
        <w:t>仙台市青葉区星陵町</w:t>
      </w:r>
      <w:r w:rsidRPr="0016787B">
        <w:rPr>
          <w:rFonts w:ascii="ＭＳ Ｐ明朝" w:eastAsia="ＭＳ Ｐ明朝" w:hAnsi="ＭＳ Ｐ明朝"/>
          <w:sz w:val="22"/>
          <w:szCs w:val="22"/>
        </w:rPr>
        <w:t>4</w:t>
      </w:r>
      <w:r w:rsidRPr="0016787B">
        <w:rPr>
          <w:rFonts w:ascii="ＭＳ Ｐ明朝" w:eastAsia="ＭＳ Ｐ明朝" w:hAnsi="ＭＳ Ｐ明朝" w:hint="eastAsia"/>
          <w:sz w:val="22"/>
          <w:szCs w:val="22"/>
        </w:rPr>
        <w:t>番</w:t>
      </w:r>
      <w:r w:rsidRPr="0016787B">
        <w:rPr>
          <w:rFonts w:ascii="ＭＳ Ｐ明朝" w:eastAsia="ＭＳ Ｐ明朝" w:hAnsi="ＭＳ Ｐ明朝"/>
          <w:sz w:val="22"/>
          <w:szCs w:val="22"/>
        </w:rPr>
        <w:t>1</w:t>
      </w:r>
      <w:r w:rsidRPr="0016787B">
        <w:rPr>
          <w:rFonts w:ascii="ＭＳ Ｐ明朝" w:eastAsia="ＭＳ Ｐ明朝" w:hAnsi="ＭＳ Ｐ明朝" w:hint="eastAsia"/>
          <w:sz w:val="22"/>
          <w:szCs w:val="22"/>
        </w:rPr>
        <w:t>号</w:t>
      </w:r>
      <w:r w:rsidRPr="0016787B">
        <w:rPr>
          <w:rFonts w:ascii="ＭＳ Ｐ明朝" w:eastAsia="ＭＳ Ｐ明朝" w:hAnsi="ＭＳ Ｐ明朝"/>
          <w:sz w:val="22"/>
          <w:szCs w:val="22"/>
        </w:rPr>
        <w:t xml:space="preserve"> </w:t>
      </w:r>
    </w:p>
    <w:p w:rsidR="00453C86" w:rsidRPr="0016787B" w:rsidRDefault="00453C86" w:rsidP="00453C8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16787B">
        <w:rPr>
          <w:rFonts w:ascii="ＭＳ Ｐ明朝" w:eastAsia="ＭＳ Ｐ明朝" w:hAnsi="ＭＳ Ｐ明朝" w:hint="eastAsia"/>
          <w:sz w:val="22"/>
          <w:szCs w:val="22"/>
        </w:rPr>
        <w:t>東北大学加齢医学研究所</w:t>
      </w:r>
      <w:r w:rsidRPr="0016787B">
        <w:rPr>
          <w:rFonts w:ascii="ＭＳ Ｐ明朝" w:eastAsia="ＭＳ Ｐ明朝" w:hAnsi="ＭＳ Ｐ明朝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研究推進係宛</w:t>
      </w:r>
    </w:p>
    <w:p w:rsidR="00453C86" w:rsidRPr="0016787B" w:rsidRDefault="00453C86" w:rsidP="00453C8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16787B">
        <w:rPr>
          <w:rFonts w:ascii="ＭＳ Ｐ明朝" w:eastAsia="ＭＳ Ｐ明朝" w:hAnsi="ＭＳ Ｐ明朝" w:hint="eastAsia"/>
          <w:sz w:val="22"/>
          <w:szCs w:val="22"/>
        </w:rPr>
        <w:t>電話：</w:t>
      </w:r>
      <w:r w:rsidRPr="0016787B">
        <w:rPr>
          <w:rFonts w:ascii="ＭＳ Ｐ明朝" w:eastAsia="ＭＳ Ｐ明朝" w:hAnsi="ＭＳ Ｐ明朝"/>
          <w:sz w:val="22"/>
          <w:szCs w:val="22"/>
        </w:rPr>
        <w:t>022-717-8445(</w:t>
      </w:r>
      <w:r w:rsidRPr="0016787B">
        <w:rPr>
          <w:rFonts w:ascii="ＭＳ Ｐ明朝" w:eastAsia="ＭＳ Ｐ明朝" w:hAnsi="ＭＳ Ｐ明朝" w:hint="eastAsia"/>
          <w:sz w:val="22"/>
          <w:szCs w:val="22"/>
        </w:rPr>
        <w:t>ダイヤルイン</w:t>
      </w:r>
      <w:r w:rsidRPr="0016787B">
        <w:rPr>
          <w:rFonts w:ascii="ＭＳ Ｐ明朝" w:eastAsia="ＭＳ Ｐ明朝" w:hAnsi="ＭＳ Ｐ明朝"/>
          <w:sz w:val="22"/>
          <w:szCs w:val="22"/>
        </w:rPr>
        <w:t>) FAX</w:t>
      </w:r>
      <w:r w:rsidRPr="0016787B">
        <w:rPr>
          <w:rFonts w:ascii="ＭＳ Ｐ明朝" w:eastAsia="ＭＳ Ｐ明朝" w:hAnsi="ＭＳ Ｐ明朝" w:hint="eastAsia"/>
          <w:sz w:val="22"/>
          <w:szCs w:val="22"/>
        </w:rPr>
        <w:t>：</w:t>
      </w:r>
      <w:r w:rsidRPr="0016787B">
        <w:rPr>
          <w:rFonts w:ascii="ＭＳ Ｐ明朝" w:eastAsia="ＭＳ Ｐ明朝" w:hAnsi="ＭＳ Ｐ明朝"/>
          <w:sz w:val="22"/>
          <w:szCs w:val="22"/>
        </w:rPr>
        <w:t xml:space="preserve">022-717-8452 </w:t>
      </w:r>
    </w:p>
    <w:p w:rsidR="00453C86" w:rsidRPr="0016787B" w:rsidRDefault="00453C86" w:rsidP="00453C8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16787B">
        <w:rPr>
          <w:rFonts w:ascii="ＭＳ Ｐ明朝" w:eastAsia="ＭＳ Ｐ明朝" w:hAnsi="ＭＳ Ｐ明朝" w:hint="eastAsia"/>
          <w:sz w:val="22"/>
          <w:szCs w:val="22"/>
        </w:rPr>
        <w:t>電子メール：</w:t>
      </w:r>
      <w:r w:rsidRPr="0016787B">
        <w:rPr>
          <w:rFonts w:ascii="ＭＳ Ｐ明朝" w:eastAsia="ＭＳ Ｐ明朝" w:hAnsi="ＭＳ Ｐ明朝"/>
          <w:sz w:val="22"/>
          <w:szCs w:val="22"/>
        </w:rPr>
        <w:t xml:space="preserve"> ida-sen@</w:t>
      </w:r>
      <w:r>
        <w:rPr>
          <w:rFonts w:ascii="ＭＳ Ｐ明朝" w:eastAsia="ＭＳ Ｐ明朝" w:hAnsi="ＭＳ Ｐ明朝" w:hint="eastAsia"/>
          <w:sz w:val="22"/>
          <w:szCs w:val="22"/>
        </w:rPr>
        <w:t>ｇｒｐ</w:t>
      </w:r>
      <w:r w:rsidRPr="0016787B">
        <w:rPr>
          <w:rFonts w:ascii="ＭＳ Ｐ明朝" w:eastAsia="ＭＳ Ｐ明朝" w:hAnsi="ＭＳ Ｐ明朝"/>
          <w:sz w:val="22"/>
          <w:szCs w:val="22"/>
        </w:rPr>
        <w:t xml:space="preserve">.tohoku.ac.jp </w:t>
      </w:r>
    </w:p>
    <w:p w:rsidR="00453C86" w:rsidRPr="008847C7" w:rsidRDefault="00453C86" w:rsidP="00453C86">
      <w:pPr>
        <w:rPr>
          <w:rFonts w:ascii="ＭＳ Ｐ明朝" w:eastAsia="ＭＳ Ｐ明朝" w:hAnsi="ＭＳ Ｐ明朝"/>
          <w:b/>
          <w:sz w:val="22"/>
          <w:szCs w:val="22"/>
        </w:rPr>
      </w:pPr>
    </w:p>
    <w:p w:rsidR="00453C86" w:rsidRPr="0016787B" w:rsidRDefault="00A17F8A" w:rsidP="00453C86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５</w:t>
      </w:r>
      <w:r w:rsidR="00453C86" w:rsidRPr="0016787B">
        <w:rPr>
          <w:rFonts w:ascii="ＭＳ Ｐ明朝" w:eastAsia="ＭＳ Ｐ明朝" w:hAnsi="ＭＳ Ｐ明朝" w:hint="eastAsia"/>
          <w:b/>
          <w:sz w:val="22"/>
          <w:szCs w:val="22"/>
        </w:rPr>
        <w:t>．採否</w:t>
      </w:r>
      <w:r w:rsidR="00453C86" w:rsidRPr="0016787B">
        <w:rPr>
          <w:rFonts w:ascii="ＭＳ Ｐ明朝" w:eastAsia="ＭＳ Ｐ明朝" w:hAnsi="ＭＳ Ｐ明朝"/>
          <w:b/>
          <w:sz w:val="22"/>
          <w:szCs w:val="22"/>
        </w:rPr>
        <w:t xml:space="preserve"> </w:t>
      </w:r>
    </w:p>
    <w:p w:rsidR="00453C86" w:rsidRPr="0016787B" w:rsidRDefault="00453C86" w:rsidP="00453C86">
      <w:pPr>
        <w:ind w:leftChars="115" w:left="276"/>
        <w:rPr>
          <w:rFonts w:ascii="ＭＳ Ｐ明朝" w:eastAsia="ＭＳ Ｐ明朝" w:hAnsi="ＭＳ Ｐ明朝"/>
          <w:sz w:val="22"/>
          <w:szCs w:val="22"/>
        </w:rPr>
      </w:pPr>
      <w:r w:rsidRPr="0016787B">
        <w:rPr>
          <w:rFonts w:ascii="ＭＳ Ｐ明朝" w:eastAsia="ＭＳ Ｐ明朝" w:hAnsi="ＭＳ Ｐ明朝" w:hint="eastAsia"/>
          <w:sz w:val="22"/>
          <w:szCs w:val="22"/>
        </w:rPr>
        <w:t>共同研究の採否は、学外の学識経験者を含む共同利用・共同研究委員会において決定後、申請者へ直接通知します。</w:t>
      </w:r>
      <w:r w:rsidRPr="0016787B">
        <w:rPr>
          <w:rFonts w:ascii="ＭＳ Ｐ明朝" w:eastAsia="ＭＳ Ｐ明朝" w:hAnsi="ＭＳ Ｐ明朝"/>
          <w:sz w:val="22"/>
          <w:szCs w:val="22"/>
        </w:rPr>
        <w:t xml:space="preserve"> </w:t>
      </w:r>
    </w:p>
    <w:p w:rsidR="00453C86" w:rsidRDefault="00453C86" w:rsidP="00453C86">
      <w:pPr>
        <w:rPr>
          <w:rFonts w:ascii="ＭＳ Ｐ明朝" w:eastAsia="ＭＳ Ｐ明朝" w:hAnsi="ＭＳ Ｐ明朝"/>
          <w:b/>
          <w:sz w:val="22"/>
          <w:szCs w:val="22"/>
        </w:rPr>
      </w:pPr>
    </w:p>
    <w:p w:rsidR="00453C86" w:rsidRPr="0016787B" w:rsidRDefault="00A17F8A" w:rsidP="00453C86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６</w:t>
      </w:r>
      <w:r w:rsidR="00453C86" w:rsidRPr="0016787B">
        <w:rPr>
          <w:rFonts w:ascii="ＭＳ Ｐ明朝" w:eastAsia="ＭＳ Ｐ明朝" w:hAnsi="ＭＳ Ｐ明朝" w:hint="eastAsia"/>
          <w:b/>
          <w:sz w:val="22"/>
          <w:szCs w:val="22"/>
        </w:rPr>
        <w:t>．知的財産権の取扱い</w:t>
      </w:r>
      <w:r w:rsidR="00453C86" w:rsidRPr="0016787B">
        <w:rPr>
          <w:rFonts w:ascii="ＭＳ Ｐ明朝" w:eastAsia="ＭＳ Ｐ明朝" w:hAnsi="ＭＳ Ｐ明朝"/>
          <w:b/>
          <w:sz w:val="22"/>
          <w:szCs w:val="22"/>
        </w:rPr>
        <w:t xml:space="preserve"> </w:t>
      </w:r>
    </w:p>
    <w:p w:rsidR="00453C86" w:rsidRPr="0016787B" w:rsidRDefault="00453C86" w:rsidP="00453C8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16787B">
        <w:rPr>
          <w:rFonts w:ascii="ＭＳ Ｐ明朝" w:eastAsia="ＭＳ Ｐ明朝" w:hAnsi="ＭＳ Ｐ明朝" w:hint="eastAsia"/>
          <w:sz w:val="22"/>
          <w:szCs w:val="22"/>
        </w:rPr>
        <w:t>東北大学共同研究取扱規程を準用します。</w:t>
      </w:r>
    </w:p>
    <w:p w:rsidR="00453C86" w:rsidRDefault="00453C86" w:rsidP="00453C86"/>
    <w:p w:rsidR="00453C86" w:rsidRPr="00F302B6" w:rsidRDefault="00A17F8A" w:rsidP="00453C86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７</w:t>
      </w:r>
      <w:r w:rsidR="00453C86" w:rsidRPr="0016787B">
        <w:rPr>
          <w:rFonts w:ascii="ＭＳ Ｐ明朝" w:eastAsia="ＭＳ Ｐ明朝" w:hAnsi="ＭＳ Ｐ明朝" w:hint="eastAsia"/>
          <w:b/>
          <w:sz w:val="22"/>
          <w:szCs w:val="22"/>
        </w:rPr>
        <w:t>．</w:t>
      </w:r>
      <w:r w:rsidR="00453C86">
        <w:rPr>
          <w:rFonts w:ascii="ＭＳ Ｐ明朝" w:eastAsia="ＭＳ Ｐ明朝" w:hAnsi="ＭＳ Ｐ明朝" w:hint="eastAsia"/>
          <w:b/>
          <w:sz w:val="22"/>
          <w:szCs w:val="22"/>
        </w:rPr>
        <w:t>事故</w:t>
      </w:r>
      <w:r w:rsidR="00453C86" w:rsidRPr="00F302B6">
        <w:rPr>
          <w:rFonts w:ascii="ＭＳ Ｐ明朝" w:eastAsia="ＭＳ Ｐ明朝" w:hAnsi="ＭＳ Ｐ明朝" w:hint="eastAsia"/>
          <w:b/>
          <w:sz w:val="22"/>
          <w:szCs w:val="22"/>
        </w:rPr>
        <w:t>対応</w:t>
      </w:r>
      <w:r w:rsidR="00453C86" w:rsidRPr="00F302B6">
        <w:rPr>
          <w:rFonts w:ascii="ＭＳ Ｐ明朝" w:eastAsia="ＭＳ Ｐ明朝" w:hAnsi="ＭＳ Ｐ明朝"/>
          <w:b/>
          <w:sz w:val="22"/>
          <w:szCs w:val="22"/>
        </w:rPr>
        <w:t xml:space="preserve"> </w:t>
      </w:r>
    </w:p>
    <w:p w:rsidR="00453C86" w:rsidRPr="00F302B6" w:rsidRDefault="00D9071C" w:rsidP="00453C8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D9071C">
        <w:rPr>
          <w:rFonts w:ascii="ＭＳ Ｐ明朝" w:eastAsia="ＭＳ Ｐ明朝" w:hAnsi="ＭＳ Ｐ明朝" w:hint="eastAsia"/>
          <w:sz w:val="22"/>
          <w:szCs w:val="22"/>
        </w:rPr>
        <w:t>実験・サンプリング</w:t>
      </w:r>
      <w:r>
        <w:rPr>
          <w:rFonts w:ascii="ＭＳ Ｐ明朝" w:eastAsia="ＭＳ Ｐ明朝" w:hAnsi="ＭＳ Ｐ明朝" w:hint="eastAsia"/>
          <w:sz w:val="22"/>
          <w:szCs w:val="22"/>
        </w:rPr>
        <w:t>サンプリング等</w:t>
      </w:r>
      <w:r w:rsidR="00A17F8A">
        <w:rPr>
          <w:rFonts w:ascii="ＭＳ Ｐ明朝" w:eastAsia="ＭＳ Ｐ明朝" w:hAnsi="ＭＳ Ｐ明朝" w:hint="eastAsia"/>
          <w:sz w:val="22"/>
          <w:szCs w:val="22"/>
        </w:rPr>
        <w:t>で来学された際は、</w:t>
      </w:r>
      <w:r w:rsidR="00453C86" w:rsidRPr="00F302B6">
        <w:rPr>
          <w:rFonts w:ascii="ＭＳ Ｐ明朝" w:eastAsia="ＭＳ Ｐ明朝" w:hAnsi="ＭＳ Ｐ明朝" w:hint="eastAsia"/>
          <w:sz w:val="22"/>
          <w:szCs w:val="22"/>
        </w:rPr>
        <w:t>加齢医学研究所の対応教員の監督下に実験等を実施してください。</w:t>
      </w:r>
    </w:p>
    <w:p w:rsidR="008D2028" w:rsidRPr="00453C86" w:rsidRDefault="008D2028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sectPr w:rsidR="008D2028" w:rsidRPr="00453C86" w:rsidSect="008D62C3">
      <w:pgSz w:w="11900" w:h="16840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02" w:rsidRDefault="00210002" w:rsidP="00210002">
      <w:r>
        <w:separator/>
      </w:r>
    </w:p>
  </w:endnote>
  <w:endnote w:type="continuationSeparator" w:id="0">
    <w:p w:rsidR="00210002" w:rsidRDefault="00210002" w:rsidP="0021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02" w:rsidRDefault="00210002" w:rsidP="00210002">
      <w:r>
        <w:separator/>
      </w:r>
    </w:p>
  </w:footnote>
  <w:footnote w:type="continuationSeparator" w:id="0">
    <w:p w:rsidR="00210002" w:rsidRDefault="00210002" w:rsidP="00210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36C3D"/>
    <w:multiLevelType w:val="hybridMultilevel"/>
    <w:tmpl w:val="999C627C"/>
    <w:lvl w:ilvl="0" w:tplc="23688E9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56"/>
    <w:rsid w:val="00022977"/>
    <w:rsid w:val="000373DC"/>
    <w:rsid w:val="00056C79"/>
    <w:rsid w:val="00066827"/>
    <w:rsid w:val="00090A6B"/>
    <w:rsid w:val="000B0CBF"/>
    <w:rsid w:val="000B3380"/>
    <w:rsid w:val="000B5D73"/>
    <w:rsid w:val="000D6687"/>
    <w:rsid w:val="000E29B6"/>
    <w:rsid w:val="000E442E"/>
    <w:rsid w:val="000F370C"/>
    <w:rsid w:val="0010075E"/>
    <w:rsid w:val="00126465"/>
    <w:rsid w:val="00163264"/>
    <w:rsid w:val="00191B93"/>
    <w:rsid w:val="001E4B26"/>
    <w:rsid w:val="001F1377"/>
    <w:rsid w:val="001F6747"/>
    <w:rsid w:val="0020013F"/>
    <w:rsid w:val="00210002"/>
    <w:rsid w:val="00231E41"/>
    <w:rsid w:val="00232667"/>
    <w:rsid w:val="002632C7"/>
    <w:rsid w:val="00280A23"/>
    <w:rsid w:val="0028113D"/>
    <w:rsid w:val="002A15F4"/>
    <w:rsid w:val="002A38B6"/>
    <w:rsid w:val="002A4484"/>
    <w:rsid w:val="002C5128"/>
    <w:rsid w:val="002D2917"/>
    <w:rsid w:val="002D7566"/>
    <w:rsid w:val="002E1F4D"/>
    <w:rsid w:val="002F3799"/>
    <w:rsid w:val="0030311A"/>
    <w:rsid w:val="003138F2"/>
    <w:rsid w:val="0031797C"/>
    <w:rsid w:val="00374D4D"/>
    <w:rsid w:val="00381F8A"/>
    <w:rsid w:val="00397C0D"/>
    <w:rsid w:val="003A2BF4"/>
    <w:rsid w:val="003D3413"/>
    <w:rsid w:val="003F3074"/>
    <w:rsid w:val="00402F25"/>
    <w:rsid w:val="00403FF5"/>
    <w:rsid w:val="00413F2A"/>
    <w:rsid w:val="00425651"/>
    <w:rsid w:val="00434E04"/>
    <w:rsid w:val="004350DB"/>
    <w:rsid w:val="00453C86"/>
    <w:rsid w:val="004702CE"/>
    <w:rsid w:val="004771FD"/>
    <w:rsid w:val="004C1648"/>
    <w:rsid w:val="004D5A1C"/>
    <w:rsid w:val="004E5F78"/>
    <w:rsid w:val="005076B5"/>
    <w:rsid w:val="005611A9"/>
    <w:rsid w:val="00561FBB"/>
    <w:rsid w:val="0056462A"/>
    <w:rsid w:val="005E6289"/>
    <w:rsid w:val="005F1F9B"/>
    <w:rsid w:val="005F6A6A"/>
    <w:rsid w:val="006104A8"/>
    <w:rsid w:val="00650EB0"/>
    <w:rsid w:val="00653591"/>
    <w:rsid w:val="00662113"/>
    <w:rsid w:val="00677A38"/>
    <w:rsid w:val="006B3E4D"/>
    <w:rsid w:val="006C7695"/>
    <w:rsid w:val="00720336"/>
    <w:rsid w:val="00722BC1"/>
    <w:rsid w:val="00736D54"/>
    <w:rsid w:val="007516EB"/>
    <w:rsid w:val="00765B83"/>
    <w:rsid w:val="007A7F32"/>
    <w:rsid w:val="007B7845"/>
    <w:rsid w:val="007C2143"/>
    <w:rsid w:val="007F132D"/>
    <w:rsid w:val="007F1B96"/>
    <w:rsid w:val="007F4BC4"/>
    <w:rsid w:val="00810A4B"/>
    <w:rsid w:val="00833DE9"/>
    <w:rsid w:val="00834BDB"/>
    <w:rsid w:val="00875757"/>
    <w:rsid w:val="008A0191"/>
    <w:rsid w:val="008B1A35"/>
    <w:rsid w:val="008B5657"/>
    <w:rsid w:val="008B6C94"/>
    <w:rsid w:val="008D2028"/>
    <w:rsid w:val="008D4DBC"/>
    <w:rsid w:val="008D62C3"/>
    <w:rsid w:val="008F2672"/>
    <w:rsid w:val="008F6E2B"/>
    <w:rsid w:val="00926EEF"/>
    <w:rsid w:val="00941BA4"/>
    <w:rsid w:val="009660F4"/>
    <w:rsid w:val="009B0787"/>
    <w:rsid w:val="009C1FA8"/>
    <w:rsid w:val="009D4491"/>
    <w:rsid w:val="009D7686"/>
    <w:rsid w:val="009F0EC6"/>
    <w:rsid w:val="00A11C58"/>
    <w:rsid w:val="00A17F8A"/>
    <w:rsid w:val="00A33743"/>
    <w:rsid w:val="00A44D68"/>
    <w:rsid w:val="00A605DB"/>
    <w:rsid w:val="00A9013E"/>
    <w:rsid w:val="00A92346"/>
    <w:rsid w:val="00A9641A"/>
    <w:rsid w:val="00AD0592"/>
    <w:rsid w:val="00B16A21"/>
    <w:rsid w:val="00B52714"/>
    <w:rsid w:val="00B54866"/>
    <w:rsid w:val="00B54B43"/>
    <w:rsid w:val="00B57DB2"/>
    <w:rsid w:val="00BA0356"/>
    <w:rsid w:val="00BB6930"/>
    <w:rsid w:val="00BC6771"/>
    <w:rsid w:val="00BD436F"/>
    <w:rsid w:val="00BE2283"/>
    <w:rsid w:val="00BE5419"/>
    <w:rsid w:val="00C30B6E"/>
    <w:rsid w:val="00C37079"/>
    <w:rsid w:val="00C46065"/>
    <w:rsid w:val="00C468B7"/>
    <w:rsid w:val="00C5362A"/>
    <w:rsid w:val="00C6045E"/>
    <w:rsid w:val="00C859F0"/>
    <w:rsid w:val="00CC5C2A"/>
    <w:rsid w:val="00CC621B"/>
    <w:rsid w:val="00CE6A05"/>
    <w:rsid w:val="00D14A10"/>
    <w:rsid w:val="00D2501C"/>
    <w:rsid w:val="00D61237"/>
    <w:rsid w:val="00D651CF"/>
    <w:rsid w:val="00D8180C"/>
    <w:rsid w:val="00D85685"/>
    <w:rsid w:val="00D9071C"/>
    <w:rsid w:val="00DB6A32"/>
    <w:rsid w:val="00DD4D6B"/>
    <w:rsid w:val="00E0589E"/>
    <w:rsid w:val="00E15FB8"/>
    <w:rsid w:val="00E237FD"/>
    <w:rsid w:val="00E3277C"/>
    <w:rsid w:val="00E57DFB"/>
    <w:rsid w:val="00E86664"/>
    <w:rsid w:val="00EA2FB6"/>
    <w:rsid w:val="00EB4FEF"/>
    <w:rsid w:val="00EF2717"/>
    <w:rsid w:val="00F0271F"/>
    <w:rsid w:val="00F22B72"/>
    <w:rsid w:val="00F3231F"/>
    <w:rsid w:val="00F4612F"/>
    <w:rsid w:val="00F66702"/>
    <w:rsid w:val="00F7563B"/>
    <w:rsid w:val="00F82D8A"/>
    <w:rsid w:val="00FB7037"/>
    <w:rsid w:val="00FD7ED6"/>
    <w:rsid w:val="00FF2900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B77174D8-B1A9-E548-B892-D1F56A46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28"/>
    <w:pPr>
      <w:ind w:leftChars="400" w:left="960"/>
    </w:pPr>
  </w:style>
  <w:style w:type="paragraph" w:styleId="HTML">
    <w:name w:val="HTML Preformatted"/>
    <w:basedOn w:val="a"/>
    <w:link w:val="HTML0"/>
    <w:rsid w:val="00453C86"/>
    <w:rPr>
      <w:rFonts w:ascii="Courier New" w:eastAsia="ＭＳ 明朝" w:hAnsi="Courier New" w:cs="Times New Roman"/>
      <w:sz w:val="20"/>
      <w:szCs w:val="20"/>
      <w:lang w:val="x-none" w:eastAsia="x-none"/>
    </w:rPr>
  </w:style>
  <w:style w:type="character" w:customStyle="1" w:styleId="HTML0">
    <w:name w:val="HTML 書式付き (文字)"/>
    <w:basedOn w:val="a0"/>
    <w:link w:val="HTML"/>
    <w:rsid w:val="00453C86"/>
    <w:rPr>
      <w:rFonts w:ascii="Courier New" w:eastAsia="ＭＳ 明朝" w:hAnsi="Courier New" w:cs="Times New Roman"/>
      <w:sz w:val="20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2100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002"/>
  </w:style>
  <w:style w:type="paragraph" w:styleId="a6">
    <w:name w:val="footer"/>
    <w:basedOn w:val="a"/>
    <w:link w:val="a7"/>
    <w:uiPriority w:val="99"/>
    <w:unhideWhenUsed/>
    <w:rsid w:val="00210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485C4219.dotm</Template>
  <TotalTime>10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本橋ほづみ</dc:creator>
  <cp:keywords/>
  <dc:description/>
  <cp:lastModifiedBy>東北大学</cp:lastModifiedBy>
  <cp:revision>4</cp:revision>
  <dcterms:created xsi:type="dcterms:W3CDTF">2019-04-16T23:57:00Z</dcterms:created>
  <dcterms:modified xsi:type="dcterms:W3CDTF">2019-04-17T00:31:00Z</dcterms:modified>
</cp:coreProperties>
</file>